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CENTRALE UNICA </w:t>
            </w:r>
            <w:proofErr w:type="spellStart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DI</w:t>
            </w:r>
            <w:proofErr w:type="spellEnd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DF5AF6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Oggetto: </w:t>
                  </w:r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AFFIDAMENTO DEL SERVIZIO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TESORERIA DEL COMUNE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PISTICCI PER IL PERIODO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ANNI TRE– COMUNE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PISTICCI (MT)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127E8A" w:rsidRPr="0030531E" w:rsidRDefault="002674EE" w:rsidP="00127E8A">
            <w:pPr>
              <w:spacing w:before="40" w:after="40"/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1F24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27E8A" w:rsidRPr="0030531E">
              <w:rPr>
                <w:rFonts w:ascii="Calibri" w:hAnsi="Calibri" w:cs="Calibri"/>
                <w:b/>
                <w:sz w:val="22"/>
                <w:szCs w:val="22"/>
              </w:rPr>
              <w:t>Valuta su bonifici effettuati a favore di terzi (espressa in giorni)</w:t>
            </w:r>
          </w:p>
          <w:p w:rsidR="00F24A8E" w:rsidRPr="00127E8A" w:rsidRDefault="00127E8A" w:rsidP="00127E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right="-1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336">
              <w:rPr>
                <w:rFonts w:ascii="Calibri" w:hAnsi="Calibri" w:cs="Calibri"/>
                <w:b/>
                <w:sz w:val="22"/>
                <w:szCs w:val="22"/>
              </w:rPr>
              <w:t xml:space="preserve">su conti correnti bancari intestati a beneficiari su filiali del tesoriere </w:t>
            </w:r>
            <w:r w:rsidR="00162F43" w:rsidRPr="007C6336">
              <w:rPr>
                <w:rFonts w:ascii="Calibri" w:hAnsi="Calibri" w:cs="Calibri"/>
                <w:b/>
                <w:sz w:val="22"/>
                <w:szCs w:val="22"/>
              </w:rPr>
              <w:t>nell’ambito</w:t>
            </w:r>
            <w:r w:rsidR="00162F43" w:rsidRPr="00127E8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451F9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451F9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451F9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451F9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127E8A" w:rsidRDefault="00994900" w:rsidP="00127E8A">
            <w:pPr>
              <w:spacing w:before="40" w:after="40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>Di effettuare la seguente offerta sul</w:t>
            </w:r>
            <w:r w:rsidR="001F2429">
              <w:rPr>
                <w:rFonts w:ascii="Calibri" w:hAnsi="Calibri" w:cs="Calibri"/>
                <w:bCs/>
                <w:sz w:val="22"/>
              </w:rPr>
              <w:t>la</w:t>
            </w:r>
            <w:r w:rsidR="00013100" w:rsidRPr="00013100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 </w:t>
            </w:r>
            <w:r w:rsidR="00127E8A" w:rsidRPr="0030531E">
              <w:rPr>
                <w:rFonts w:ascii="Calibri" w:hAnsi="Calibri" w:cs="Calibri"/>
                <w:b/>
                <w:sz w:val="22"/>
                <w:szCs w:val="22"/>
              </w:rPr>
              <w:t>Valuta su bonifici effettuati a favore di terzi (espressa in giorni)</w:t>
            </w:r>
            <w:r w:rsidR="00127E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27E8A" w:rsidRPr="0030531E">
              <w:rPr>
                <w:rFonts w:ascii="Calibri" w:hAnsi="Calibri" w:cs="Calibri"/>
                <w:sz w:val="22"/>
                <w:szCs w:val="22"/>
              </w:rPr>
              <w:t xml:space="preserve">su conti correnti bancari intestati a beneficiari </w:t>
            </w:r>
            <w:r w:rsidR="007C6336" w:rsidRPr="0030531E">
              <w:rPr>
                <w:rFonts w:ascii="Calibri" w:hAnsi="Calibri" w:cs="Calibri"/>
                <w:sz w:val="22"/>
                <w:szCs w:val="22"/>
              </w:rPr>
              <w:t>su filiali del tesoriere</w:t>
            </w:r>
            <w:r w:rsidR="007C6336">
              <w:rPr>
                <w:rFonts w:ascii="Calibri" w:hAnsi="Calibri" w:cs="Calibri"/>
                <w:bCs/>
                <w:iCs/>
                <w:sz w:val="22"/>
              </w:rPr>
              <w:t xml:space="preserve"> </w:t>
            </w:r>
            <w:r w:rsidR="00AA27FC">
              <w:rPr>
                <w:rFonts w:ascii="Calibri" w:hAnsi="Calibri" w:cs="Calibri"/>
                <w:bCs/>
                <w:iCs/>
                <w:sz w:val="22"/>
              </w:rPr>
              <w:t xml:space="preserve">nell’ambito </w:t>
            </w:r>
            <w:r w:rsidR="00AA27FC" w:rsidRPr="00AA27FC">
              <w:rPr>
                <w:rFonts w:ascii="Calibri" w:hAnsi="Calibri" w:cs="Calibri"/>
                <w:bCs/>
                <w:iCs/>
                <w:sz w:val="22"/>
              </w:rPr>
              <w:t>dell’offerta Economicamente più vantaggiosa</w:t>
            </w:r>
            <w:r w:rsidRPr="00AA27FC">
              <w:rPr>
                <w:rFonts w:ascii="Calibri" w:hAnsi="Calibri" w:cs="Calibri"/>
                <w:bCs/>
                <w:sz w:val="22"/>
              </w:rPr>
              <w:t>,</w:t>
            </w:r>
            <w:r w:rsidR="00AA27FC">
              <w:rPr>
                <w:rFonts w:ascii="Calibri" w:hAnsi="Calibri" w:cs="Calibri"/>
                <w:bCs/>
                <w:sz w:val="22"/>
              </w:rPr>
              <w:t xml:space="preserve"> pari al:</w:t>
            </w:r>
            <w:r w:rsidRPr="00994900">
              <w:rPr>
                <w:rFonts w:ascii="Calibri" w:hAnsi="Calibri" w:cs="Calibri"/>
                <w:bCs/>
                <w:sz w:val="22"/>
              </w:rPr>
              <w:t>cifre ________________% lettere__________________________ per cento</w:t>
            </w:r>
          </w:p>
          <w:p w:rsidR="00F43A1F" w:rsidRPr="00F43A1F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(Le cifre potranno essere espresse con un numero massimo di tre decimali. Qualora gli stessi fossero in numero maggiore si procederà ad arrotondare per eccesso o per difetto al 3°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lastRenderedPageBreak/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FA" w:rsidRDefault="008376FA">
      <w:r>
        <w:separator/>
      </w:r>
    </w:p>
  </w:endnote>
  <w:endnote w:type="continuationSeparator" w:id="0">
    <w:p w:rsidR="008376FA" w:rsidRDefault="008376FA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FA" w:rsidRDefault="008376FA">
      <w:r>
        <w:separator/>
      </w:r>
    </w:p>
  </w:footnote>
  <w:footnote w:type="continuationSeparator" w:id="0">
    <w:p w:rsidR="008376FA" w:rsidRDefault="0083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8A" w:rsidRPr="0079050E" w:rsidRDefault="00127E8A" w:rsidP="00127E8A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Allegato H</w:t>
    </w:r>
    <w:r w:rsidR="000562C6">
      <w:rPr>
        <w:rFonts w:ascii="Calibri" w:hAnsi="Calibri" w:cs="Calibri"/>
        <w:b/>
        <w:bCs/>
        <w:iCs/>
        <w:color w:val="FF0000"/>
        <w:szCs w:val="18"/>
      </w:rPr>
      <w:t xml:space="preserve"> - </w:t>
    </w:r>
    <w:r w:rsidR="00FC35E8" w:rsidRPr="00FC35E8">
      <w:rPr>
        <w:rFonts w:ascii="Calibri" w:hAnsi="Calibri" w:cs="Calibri"/>
        <w:b/>
        <w:bCs/>
        <w:iCs/>
        <w:color w:val="FF0000"/>
        <w:szCs w:val="18"/>
      </w:rPr>
      <w:t xml:space="preserve"> </w:t>
    </w:r>
    <w:r w:rsidRPr="00127E8A">
      <w:rPr>
        <w:rFonts w:ascii="Calibri" w:hAnsi="Calibri" w:cs="Calibri"/>
        <w:b/>
        <w:bCs/>
        <w:iCs/>
        <w:color w:val="FF0000"/>
        <w:szCs w:val="18"/>
      </w:rPr>
      <w:t xml:space="preserve">Valuta su bonifici effettuati a favore di terzi (espressa in giorni) su conti correnti bancari intestati a beneficiari su filiali del tesoriere </w:t>
    </w:r>
    <w:r>
      <w:rPr>
        <w:rFonts w:ascii="Calibri" w:hAnsi="Calibri" w:cs="Calibri"/>
        <w:b/>
        <w:bCs/>
        <w:iCs/>
        <w:color w:val="FF0000"/>
        <w:szCs w:val="18"/>
      </w:rPr>
      <w:t>nell’ambito dell’offerta Economicamente più vantaggiosa</w:t>
    </w:r>
  </w:p>
  <w:p w:rsidR="0083705F" w:rsidRDefault="00837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39F"/>
    <w:multiLevelType w:val="hybridMultilevel"/>
    <w:tmpl w:val="3E7C88F2"/>
    <w:lvl w:ilvl="0" w:tplc="4CC49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13100"/>
    <w:rsid w:val="000366C6"/>
    <w:rsid w:val="00050F09"/>
    <w:rsid w:val="00054931"/>
    <w:rsid w:val="000562C6"/>
    <w:rsid w:val="00065BBB"/>
    <w:rsid w:val="000759B3"/>
    <w:rsid w:val="000772A5"/>
    <w:rsid w:val="000900C6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0E7863"/>
    <w:rsid w:val="00113B1C"/>
    <w:rsid w:val="00124843"/>
    <w:rsid w:val="00127E8A"/>
    <w:rsid w:val="00136261"/>
    <w:rsid w:val="001406D7"/>
    <w:rsid w:val="001473B3"/>
    <w:rsid w:val="00147D33"/>
    <w:rsid w:val="00156974"/>
    <w:rsid w:val="00162F43"/>
    <w:rsid w:val="001642CC"/>
    <w:rsid w:val="00177CBE"/>
    <w:rsid w:val="00180339"/>
    <w:rsid w:val="0018143C"/>
    <w:rsid w:val="001864AE"/>
    <w:rsid w:val="00190072"/>
    <w:rsid w:val="001C079C"/>
    <w:rsid w:val="001C4202"/>
    <w:rsid w:val="001D20BC"/>
    <w:rsid w:val="001E3A56"/>
    <w:rsid w:val="001E3A80"/>
    <w:rsid w:val="001E3D0A"/>
    <w:rsid w:val="001E42F4"/>
    <w:rsid w:val="001E454C"/>
    <w:rsid w:val="001F1440"/>
    <w:rsid w:val="001F2429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4EE"/>
    <w:rsid w:val="00267DC4"/>
    <w:rsid w:val="002717E6"/>
    <w:rsid w:val="002B04D0"/>
    <w:rsid w:val="002B1267"/>
    <w:rsid w:val="002B51B1"/>
    <w:rsid w:val="002B7CDF"/>
    <w:rsid w:val="002D3065"/>
    <w:rsid w:val="002D5791"/>
    <w:rsid w:val="002F170B"/>
    <w:rsid w:val="002F43C6"/>
    <w:rsid w:val="002F77CB"/>
    <w:rsid w:val="003076A3"/>
    <w:rsid w:val="00322E7E"/>
    <w:rsid w:val="00326450"/>
    <w:rsid w:val="0033676A"/>
    <w:rsid w:val="003434CD"/>
    <w:rsid w:val="0034713B"/>
    <w:rsid w:val="00350B29"/>
    <w:rsid w:val="00360230"/>
    <w:rsid w:val="00375013"/>
    <w:rsid w:val="00382D96"/>
    <w:rsid w:val="00385D3F"/>
    <w:rsid w:val="003923AF"/>
    <w:rsid w:val="003A402F"/>
    <w:rsid w:val="003B08D2"/>
    <w:rsid w:val="003B1008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65F9D"/>
    <w:rsid w:val="00470AF4"/>
    <w:rsid w:val="0047681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6824"/>
    <w:rsid w:val="00501C50"/>
    <w:rsid w:val="005043F2"/>
    <w:rsid w:val="00504898"/>
    <w:rsid w:val="00526CF3"/>
    <w:rsid w:val="00533A26"/>
    <w:rsid w:val="0053730F"/>
    <w:rsid w:val="00554424"/>
    <w:rsid w:val="00582842"/>
    <w:rsid w:val="0058719D"/>
    <w:rsid w:val="00595A53"/>
    <w:rsid w:val="005B3112"/>
    <w:rsid w:val="005C1E75"/>
    <w:rsid w:val="005C7A9F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223E"/>
    <w:rsid w:val="006A3B35"/>
    <w:rsid w:val="006A66E7"/>
    <w:rsid w:val="006D0439"/>
    <w:rsid w:val="006D18E8"/>
    <w:rsid w:val="006E25EE"/>
    <w:rsid w:val="006E26D7"/>
    <w:rsid w:val="006F330A"/>
    <w:rsid w:val="00710D0C"/>
    <w:rsid w:val="007265A3"/>
    <w:rsid w:val="0074489B"/>
    <w:rsid w:val="00757B7F"/>
    <w:rsid w:val="00761677"/>
    <w:rsid w:val="00763AC3"/>
    <w:rsid w:val="00776D9E"/>
    <w:rsid w:val="007818E6"/>
    <w:rsid w:val="0079050E"/>
    <w:rsid w:val="007B006D"/>
    <w:rsid w:val="007B2FF2"/>
    <w:rsid w:val="007C4054"/>
    <w:rsid w:val="007C6336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376FA"/>
    <w:rsid w:val="00841EB4"/>
    <w:rsid w:val="008451F9"/>
    <w:rsid w:val="00852FEA"/>
    <w:rsid w:val="00855177"/>
    <w:rsid w:val="00863E87"/>
    <w:rsid w:val="00874258"/>
    <w:rsid w:val="00881166"/>
    <w:rsid w:val="008843E1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D141C"/>
    <w:rsid w:val="009E0166"/>
    <w:rsid w:val="009E5C85"/>
    <w:rsid w:val="00A00AA0"/>
    <w:rsid w:val="00A104B9"/>
    <w:rsid w:val="00A162B6"/>
    <w:rsid w:val="00A456A3"/>
    <w:rsid w:val="00A52FC1"/>
    <w:rsid w:val="00A83D0B"/>
    <w:rsid w:val="00AA0320"/>
    <w:rsid w:val="00AA27FC"/>
    <w:rsid w:val="00AB6F84"/>
    <w:rsid w:val="00AC5FC1"/>
    <w:rsid w:val="00AD51C5"/>
    <w:rsid w:val="00AD562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2F56"/>
    <w:rsid w:val="00C10F9A"/>
    <w:rsid w:val="00C12902"/>
    <w:rsid w:val="00C2173B"/>
    <w:rsid w:val="00C278F4"/>
    <w:rsid w:val="00C52BDC"/>
    <w:rsid w:val="00C54FF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D05C91"/>
    <w:rsid w:val="00D41478"/>
    <w:rsid w:val="00D45C04"/>
    <w:rsid w:val="00D47122"/>
    <w:rsid w:val="00D5091B"/>
    <w:rsid w:val="00D56033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3010"/>
    <w:rsid w:val="00E36188"/>
    <w:rsid w:val="00E3619E"/>
    <w:rsid w:val="00E51FF5"/>
    <w:rsid w:val="00E62D5A"/>
    <w:rsid w:val="00E77F35"/>
    <w:rsid w:val="00E8090B"/>
    <w:rsid w:val="00E8743D"/>
    <w:rsid w:val="00EA443A"/>
    <w:rsid w:val="00EA4917"/>
    <w:rsid w:val="00EB2F54"/>
    <w:rsid w:val="00ED311E"/>
    <w:rsid w:val="00EE3C6A"/>
    <w:rsid w:val="00EF0C53"/>
    <w:rsid w:val="00EF5542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35E8"/>
    <w:rsid w:val="00FC5E39"/>
    <w:rsid w:val="00FD2405"/>
    <w:rsid w:val="00FD507B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C8AC-9290-4BCB-93F9-36167E3D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lella mastroluca</cp:lastModifiedBy>
  <cp:revision>3</cp:revision>
  <cp:lastPrinted>2018-10-15T11:33:00Z</cp:lastPrinted>
  <dcterms:created xsi:type="dcterms:W3CDTF">2020-03-18T16:18:00Z</dcterms:created>
  <dcterms:modified xsi:type="dcterms:W3CDTF">2020-03-18T16:28:00Z</dcterms:modified>
</cp:coreProperties>
</file>